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E5" w:rsidRDefault="000C7DE5" w:rsidP="00B10C2B">
      <w:pPr>
        <w:jc w:val="center"/>
        <w:rPr>
          <w:b/>
        </w:rPr>
      </w:pPr>
      <w:r>
        <w:rPr>
          <w:b/>
        </w:rPr>
        <w:t>First Home Loan Deposit Scheme (New Homes)</w:t>
      </w:r>
    </w:p>
    <w:p w:rsidR="000C7DE5" w:rsidRDefault="000C7DE5" w:rsidP="00B10C2B">
      <w:pPr>
        <w:jc w:val="center"/>
        <w:rPr>
          <w:b/>
        </w:rPr>
      </w:pPr>
    </w:p>
    <w:p w:rsidR="000C7DE5" w:rsidRDefault="000C7DE5" w:rsidP="00B10C2B">
      <w:pPr>
        <w:jc w:val="center"/>
        <w:rPr>
          <w:b/>
        </w:rPr>
      </w:pPr>
      <w:r>
        <w:rPr>
          <w:b/>
        </w:rPr>
        <w:t xml:space="preserve">Form of </w:t>
      </w:r>
      <w:r w:rsidR="0075230D">
        <w:rPr>
          <w:b/>
        </w:rPr>
        <w:t>Builder</w:t>
      </w:r>
      <w:r w:rsidR="00B01529">
        <w:rPr>
          <w:b/>
        </w:rPr>
        <w:t xml:space="preserve"> Statement </w:t>
      </w:r>
    </w:p>
    <w:p w:rsidR="00B01529" w:rsidRDefault="00B10C2B" w:rsidP="00B10C2B">
      <w:pPr>
        <w:jc w:val="center"/>
        <w:rPr>
          <w:b/>
        </w:rPr>
      </w:pPr>
      <w:r>
        <w:rPr>
          <w:b/>
        </w:rPr>
        <w:t>for a</w:t>
      </w:r>
    </w:p>
    <w:p w:rsidR="00181B60" w:rsidRDefault="007943DD" w:rsidP="00B10C2B">
      <w:pPr>
        <w:jc w:val="center"/>
        <w:rPr>
          <w:b/>
        </w:rPr>
      </w:pPr>
      <w:r>
        <w:rPr>
          <w:b/>
        </w:rPr>
        <w:t>Land and Separate Contract to Build a Home</w:t>
      </w:r>
    </w:p>
    <w:p w:rsidR="00AF2560" w:rsidRDefault="00AF2560" w:rsidP="00B10C2B">
      <w:pPr>
        <w:jc w:val="center"/>
        <w:rPr>
          <w:b/>
        </w:rPr>
      </w:pPr>
    </w:p>
    <w:p w:rsidR="007649A8" w:rsidRPr="00AF2560" w:rsidRDefault="00AF2560" w:rsidP="00B10C2B">
      <w:pPr>
        <w:jc w:val="center"/>
      </w:pPr>
      <w:r w:rsidRPr="00AF2560">
        <w:t xml:space="preserve">Effective </w:t>
      </w:r>
      <w:r w:rsidR="00B554A3">
        <w:t>30</w:t>
      </w:r>
      <w:r w:rsidRPr="00AF2560">
        <w:t xml:space="preserve"> </w:t>
      </w:r>
      <w:r w:rsidR="00B554A3">
        <w:t>November</w:t>
      </w:r>
      <w:r w:rsidRPr="00AF2560">
        <w:t xml:space="preserve"> 2020</w:t>
      </w:r>
    </w:p>
    <w:p w:rsidR="007649A8" w:rsidRPr="00181B60" w:rsidRDefault="007649A8" w:rsidP="007649A8">
      <w:pPr>
        <w:rPr>
          <w:b/>
        </w:rPr>
      </w:pPr>
      <w:r>
        <w:rPr>
          <w:b/>
        </w:rPr>
        <w:t>[</w:t>
      </w:r>
      <w:r w:rsidRPr="00AC03CD">
        <w:rPr>
          <w:b/>
          <w:i/>
        </w:rPr>
        <w:t>Insert date</w:t>
      </w:r>
      <w:r>
        <w:rPr>
          <w:b/>
        </w:rPr>
        <w:t>]</w:t>
      </w:r>
    </w:p>
    <w:p w:rsidR="00C110D8" w:rsidRDefault="00C110D8" w:rsidP="00181B60"/>
    <w:p w:rsidR="00F40ADC" w:rsidRDefault="00035D4C" w:rsidP="00DA3FE3">
      <w:pPr>
        <w:rPr>
          <w:b/>
        </w:rPr>
      </w:pPr>
      <w:r w:rsidRPr="00035D4C">
        <w:rPr>
          <w:b/>
        </w:rPr>
        <w:t>To:</w:t>
      </w:r>
      <w:r w:rsidR="008F422A">
        <w:rPr>
          <w:b/>
        </w:rPr>
        <w:t xml:space="preserve"> </w:t>
      </w:r>
      <w:r w:rsidR="00A41535">
        <w:rPr>
          <w:b/>
        </w:rPr>
        <w:t>National Australia Bank</w:t>
      </w:r>
      <w:r w:rsidR="000C7DE5">
        <w:rPr>
          <w:b/>
        </w:rPr>
        <w:t xml:space="preserve"> (“Lender”)</w:t>
      </w:r>
    </w:p>
    <w:p w:rsidR="00035D4C" w:rsidRDefault="00035D4C" w:rsidP="00181B60"/>
    <w:p w:rsidR="00C00499" w:rsidRDefault="0075230D" w:rsidP="00181B60">
      <w:pPr>
        <w:rPr>
          <w:b/>
        </w:rPr>
      </w:pPr>
      <w:r>
        <w:rPr>
          <w:b/>
        </w:rPr>
        <w:t>Construction of a new home at</w:t>
      </w:r>
      <w:r w:rsidR="00C00499" w:rsidRPr="00C110D8">
        <w:rPr>
          <w:b/>
        </w:rPr>
        <w:t xml:space="preserve"> </w:t>
      </w:r>
      <w:r w:rsidR="000C7DE5">
        <w:rPr>
          <w:b/>
        </w:rPr>
        <w:t>[</w:t>
      </w:r>
      <w:r w:rsidR="000C7DE5" w:rsidRPr="00AC03CD">
        <w:rPr>
          <w:b/>
          <w:i/>
        </w:rPr>
        <w:t>insert address of property</w:t>
      </w:r>
      <w:r w:rsidR="000C7DE5">
        <w:rPr>
          <w:b/>
        </w:rPr>
        <w:t xml:space="preserve">] </w:t>
      </w:r>
      <w:r>
        <w:rPr>
          <w:b/>
        </w:rPr>
        <w:t>by</w:t>
      </w:r>
      <w:r w:rsidR="00AC03CD">
        <w:rPr>
          <w:b/>
        </w:rPr>
        <w:t xml:space="preserve"> [</w:t>
      </w:r>
      <w:r w:rsidR="00AC03CD" w:rsidRPr="00AC03CD">
        <w:rPr>
          <w:b/>
          <w:i/>
        </w:rPr>
        <w:t xml:space="preserve">insert name of </w:t>
      </w:r>
      <w:r>
        <w:rPr>
          <w:b/>
          <w:i/>
        </w:rPr>
        <w:t>builder</w:t>
      </w:r>
      <w:r w:rsidR="00AC03CD">
        <w:rPr>
          <w:b/>
        </w:rPr>
        <w:t xml:space="preserve">] </w:t>
      </w:r>
      <w:r w:rsidR="00363995">
        <w:rPr>
          <w:b/>
        </w:rPr>
        <w:t xml:space="preserve">(“Builder”) </w:t>
      </w:r>
      <w:r>
        <w:rPr>
          <w:b/>
        </w:rPr>
        <w:t>for</w:t>
      </w:r>
      <w:r w:rsidR="000C7DE5">
        <w:rPr>
          <w:b/>
        </w:rPr>
        <w:t xml:space="preserve"> [</w:t>
      </w:r>
      <w:r w:rsidR="000C7DE5" w:rsidRPr="00AC03CD">
        <w:rPr>
          <w:b/>
          <w:i/>
        </w:rPr>
        <w:t>insert name of purchaser</w:t>
      </w:r>
      <w:r w:rsidR="000C7DE5">
        <w:rPr>
          <w:b/>
        </w:rPr>
        <w:t>]</w:t>
      </w:r>
      <w:r w:rsidR="00E471D3">
        <w:rPr>
          <w:b/>
        </w:rPr>
        <w:t xml:space="preserve"> (“Purchaser”)</w:t>
      </w:r>
      <w:r w:rsidR="000C7DE5">
        <w:rPr>
          <w:b/>
        </w:rPr>
        <w:t xml:space="preserve"> </w:t>
      </w:r>
      <w:r w:rsidR="00F92BC0">
        <w:rPr>
          <w:b/>
        </w:rPr>
        <w:t xml:space="preserve">under </w:t>
      </w:r>
      <w:r w:rsidR="007943DD">
        <w:rPr>
          <w:b/>
        </w:rPr>
        <w:t>a building contract</w:t>
      </w:r>
      <w:r w:rsidR="00F92BC0">
        <w:rPr>
          <w:b/>
        </w:rPr>
        <w:t xml:space="preserve"> dated </w:t>
      </w:r>
      <w:bookmarkStart w:id="0" w:name="_Hlk55892976"/>
      <w:r w:rsidR="00F92BC0">
        <w:rPr>
          <w:b/>
        </w:rPr>
        <w:t>[</w:t>
      </w:r>
      <w:r w:rsidR="00F92BC0" w:rsidRPr="00F92BC0">
        <w:rPr>
          <w:b/>
          <w:i/>
        </w:rPr>
        <w:t>insert date</w:t>
      </w:r>
      <w:r w:rsidR="00F92BC0">
        <w:rPr>
          <w:b/>
        </w:rPr>
        <w:t xml:space="preserve">] </w:t>
      </w:r>
      <w:proofErr w:type="gramStart"/>
      <w:r w:rsidR="00F92BC0">
        <w:rPr>
          <w:b/>
        </w:rPr>
        <w:t>entered into</w:t>
      </w:r>
      <w:proofErr w:type="gramEnd"/>
      <w:r w:rsidR="00F92BC0">
        <w:rPr>
          <w:b/>
        </w:rPr>
        <w:t xml:space="preserve"> between the parties</w:t>
      </w:r>
      <w:bookmarkEnd w:id="0"/>
      <w:r w:rsidR="00F92BC0">
        <w:rPr>
          <w:b/>
        </w:rPr>
        <w:t xml:space="preserve"> </w:t>
      </w:r>
      <w:r w:rsidR="000C7DE5">
        <w:rPr>
          <w:b/>
        </w:rPr>
        <w:t>(</w:t>
      </w:r>
      <w:r w:rsidR="00363995">
        <w:rPr>
          <w:b/>
        </w:rPr>
        <w:t xml:space="preserve">the </w:t>
      </w:r>
      <w:r w:rsidR="000C7DE5">
        <w:rPr>
          <w:b/>
        </w:rPr>
        <w:t>“Property”)</w:t>
      </w:r>
    </w:p>
    <w:p w:rsidR="00C110D8" w:rsidRDefault="00C110D8" w:rsidP="00181B60">
      <w:pPr>
        <w:rPr>
          <w:b/>
        </w:rPr>
      </w:pPr>
      <w:bookmarkStart w:id="1" w:name="_GoBack"/>
      <w:bookmarkEnd w:id="1"/>
    </w:p>
    <w:p w:rsidR="00C110D8" w:rsidRPr="00C110D8" w:rsidRDefault="000C7DE5" w:rsidP="00181B60">
      <w:pPr>
        <w:rPr>
          <w:b/>
        </w:rPr>
      </w:pPr>
      <w:r>
        <w:rPr>
          <w:b/>
        </w:rPr>
        <w:t>Dear Lender</w:t>
      </w:r>
      <w:r w:rsidR="00B2778B">
        <w:rPr>
          <w:b/>
        </w:rPr>
        <w:t>,</w:t>
      </w:r>
    </w:p>
    <w:p w:rsidR="00C00499" w:rsidRDefault="00C00499" w:rsidP="00181B60"/>
    <w:p w:rsidR="000C7DE5" w:rsidRDefault="000C7DE5" w:rsidP="00181B60">
      <w:r>
        <w:t xml:space="preserve">I confirm </w:t>
      </w:r>
      <w:r w:rsidR="00CE49DE">
        <w:t>each of the following in relation to the Property</w:t>
      </w:r>
      <w:r>
        <w:t>:</w:t>
      </w:r>
    </w:p>
    <w:p w:rsidR="001C221B" w:rsidRDefault="001C221B" w:rsidP="00181B6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478"/>
        <w:gridCol w:w="3020"/>
      </w:tblGrid>
      <w:tr w:rsidR="001C221B" w:rsidTr="001C221B">
        <w:tc>
          <w:tcPr>
            <w:tcW w:w="562" w:type="dxa"/>
          </w:tcPr>
          <w:p w:rsidR="001C221B" w:rsidRDefault="001C221B" w:rsidP="001C221B">
            <w:pPr>
              <w:pStyle w:val="ListParagraph"/>
              <w:numPr>
                <w:ilvl w:val="0"/>
                <w:numId w:val="33"/>
              </w:numPr>
              <w:spacing w:before="120" w:after="120"/>
            </w:pPr>
          </w:p>
        </w:tc>
        <w:tc>
          <w:tcPr>
            <w:tcW w:w="5478" w:type="dxa"/>
          </w:tcPr>
          <w:p w:rsidR="001C221B" w:rsidRDefault="000467D6" w:rsidP="001C221B">
            <w:pPr>
              <w:spacing w:before="120" w:after="120"/>
            </w:pPr>
            <w:r>
              <w:t>C</w:t>
            </w:r>
            <w:r w:rsidR="00CC544C">
              <w:t xml:space="preserve">onstruction at the Property </w:t>
            </w:r>
            <w:r>
              <w:t xml:space="preserve">has </w:t>
            </w:r>
            <w:r w:rsidR="00CC544C">
              <w:t>commenced</w:t>
            </w:r>
            <w:r w:rsidR="00617013">
              <w:rPr>
                <w:rStyle w:val="FootnoteReference"/>
              </w:rPr>
              <w:footnoteReference w:id="1"/>
            </w:r>
            <w:r w:rsidR="00CC544C">
              <w:t>?</w:t>
            </w:r>
          </w:p>
        </w:tc>
        <w:tc>
          <w:tcPr>
            <w:tcW w:w="3020" w:type="dxa"/>
          </w:tcPr>
          <w:p w:rsidR="001C221B" w:rsidRDefault="00CC544C" w:rsidP="00CC544C">
            <w:pPr>
              <w:spacing w:before="120" w:after="120"/>
              <w:jc w:val="center"/>
            </w:pPr>
            <w:r>
              <w:t>YES / NO</w:t>
            </w:r>
          </w:p>
        </w:tc>
      </w:tr>
      <w:tr w:rsidR="00CE49DE" w:rsidTr="00E21244">
        <w:tc>
          <w:tcPr>
            <w:tcW w:w="562" w:type="dxa"/>
          </w:tcPr>
          <w:p w:rsidR="00CE49DE" w:rsidRDefault="00CE49DE" w:rsidP="00506070">
            <w:pPr>
              <w:pStyle w:val="ListParagraph"/>
              <w:spacing w:before="120" w:after="120"/>
              <w:ind w:left="737"/>
            </w:pPr>
          </w:p>
        </w:tc>
        <w:tc>
          <w:tcPr>
            <w:tcW w:w="5478" w:type="dxa"/>
          </w:tcPr>
          <w:p w:rsidR="00CE49DE" w:rsidRDefault="00CC544C" w:rsidP="00CE49DE">
            <w:pPr>
              <w:spacing w:before="120" w:after="120"/>
            </w:pPr>
            <w:r>
              <w:t>If the answer to (1) above is ‘NO’, construction at the Property is scheduled to commence on</w:t>
            </w:r>
            <w:r w:rsidR="0022640D">
              <w:t xml:space="preserve"> (DD/MM/YYY)</w:t>
            </w:r>
            <w:r w:rsidR="00CE49DE">
              <w:t>:</w:t>
            </w:r>
          </w:p>
        </w:tc>
        <w:tc>
          <w:tcPr>
            <w:tcW w:w="3020" w:type="dxa"/>
            <w:vAlign w:val="bottom"/>
          </w:tcPr>
          <w:p w:rsidR="00CE49DE" w:rsidRDefault="00CC544C" w:rsidP="00CE49DE">
            <w:pPr>
              <w:spacing w:before="120" w:after="120"/>
              <w:jc w:val="center"/>
            </w:pPr>
            <w:r>
              <w:t>______________________</w:t>
            </w:r>
          </w:p>
        </w:tc>
      </w:tr>
      <w:tr w:rsidR="00CE49DE" w:rsidTr="001C221B">
        <w:tc>
          <w:tcPr>
            <w:tcW w:w="562" w:type="dxa"/>
          </w:tcPr>
          <w:p w:rsidR="00CE49DE" w:rsidRDefault="00CE49DE" w:rsidP="00CE49DE">
            <w:pPr>
              <w:pStyle w:val="ListParagraph"/>
              <w:numPr>
                <w:ilvl w:val="0"/>
                <w:numId w:val="33"/>
              </w:numPr>
              <w:spacing w:before="120" w:after="120"/>
            </w:pPr>
          </w:p>
        </w:tc>
        <w:tc>
          <w:tcPr>
            <w:tcW w:w="5478" w:type="dxa"/>
          </w:tcPr>
          <w:p w:rsidR="00CE49DE" w:rsidRDefault="000467D6" w:rsidP="00CE49DE">
            <w:pPr>
              <w:spacing w:before="120" w:after="120"/>
            </w:pPr>
            <w:r>
              <w:t>C</w:t>
            </w:r>
            <w:r w:rsidR="00CC544C">
              <w:t xml:space="preserve">onstruction </w:t>
            </w:r>
            <w:r w:rsidR="001B0935">
              <w:t>of</w:t>
            </w:r>
            <w:r w:rsidR="00CC544C">
              <w:t xml:space="preserve"> the Property </w:t>
            </w:r>
            <w:r>
              <w:t xml:space="preserve">has </w:t>
            </w:r>
            <w:r w:rsidR="00CC544C">
              <w:t>completed</w:t>
            </w:r>
            <w:r w:rsidR="00363995">
              <w:rPr>
                <w:rStyle w:val="FootnoteReference"/>
              </w:rPr>
              <w:footnoteReference w:id="2"/>
            </w:r>
            <w:r w:rsidR="00CC544C">
              <w:t>?</w:t>
            </w:r>
            <w:r w:rsidR="00985D29">
              <w:t xml:space="preserve"> </w:t>
            </w:r>
          </w:p>
        </w:tc>
        <w:tc>
          <w:tcPr>
            <w:tcW w:w="3020" w:type="dxa"/>
          </w:tcPr>
          <w:p w:rsidR="00CE49DE" w:rsidRDefault="007F092E" w:rsidP="007F092E">
            <w:pPr>
              <w:spacing w:before="120" w:after="120"/>
              <w:jc w:val="center"/>
            </w:pPr>
            <w:r>
              <w:t>YES / NO</w:t>
            </w:r>
          </w:p>
        </w:tc>
      </w:tr>
      <w:tr w:rsidR="00506070" w:rsidTr="00E471D3">
        <w:tc>
          <w:tcPr>
            <w:tcW w:w="562" w:type="dxa"/>
          </w:tcPr>
          <w:p w:rsidR="00506070" w:rsidRDefault="00506070" w:rsidP="0075230D">
            <w:pPr>
              <w:pStyle w:val="ListParagraph"/>
              <w:spacing w:before="120" w:after="120"/>
              <w:ind w:left="737"/>
            </w:pPr>
          </w:p>
        </w:tc>
        <w:tc>
          <w:tcPr>
            <w:tcW w:w="5478" w:type="dxa"/>
          </w:tcPr>
          <w:p w:rsidR="00506070" w:rsidRDefault="00506070" w:rsidP="00506070">
            <w:pPr>
              <w:spacing w:before="120" w:after="120"/>
            </w:pPr>
            <w:r>
              <w:t>If the answer to (</w:t>
            </w:r>
            <w:r w:rsidR="000467D6">
              <w:t>2</w:t>
            </w:r>
            <w:r>
              <w:t>) above is ‘NO’, construction at the Property is scheduled to complete on</w:t>
            </w:r>
            <w:r w:rsidR="0022640D">
              <w:t xml:space="preserve"> (DD/MM/YYY)</w:t>
            </w:r>
            <w:r>
              <w:t>:</w:t>
            </w:r>
          </w:p>
        </w:tc>
        <w:tc>
          <w:tcPr>
            <w:tcW w:w="3020" w:type="dxa"/>
            <w:vAlign w:val="bottom"/>
          </w:tcPr>
          <w:p w:rsidR="00506070" w:rsidRDefault="00506070" w:rsidP="00506070">
            <w:pPr>
              <w:spacing w:before="120" w:after="120"/>
              <w:jc w:val="center"/>
            </w:pPr>
            <w:r>
              <w:t>______________________</w:t>
            </w:r>
          </w:p>
        </w:tc>
      </w:tr>
      <w:tr w:rsidR="00506070" w:rsidTr="001C221B">
        <w:tc>
          <w:tcPr>
            <w:tcW w:w="562" w:type="dxa"/>
          </w:tcPr>
          <w:p w:rsidR="00506070" w:rsidRDefault="00506070" w:rsidP="0075230D">
            <w:pPr>
              <w:pStyle w:val="ListParagraph"/>
              <w:spacing w:before="120" w:after="120"/>
              <w:ind w:left="737"/>
            </w:pPr>
          </w:p>
        </w:tc>
        <w:tc>
          <w:tcPr>
            <w:tcW w:w="5478" w:type="dxa"/>
          </w:tcPr>
          <w:p w:rsidR="00506070" w:rsidRDefault="00506070" w:rsidP="00506070">
            <w:pPr>
              <w:spacing w:before="120" w:after="120"/>
            </w:pPr>
            <w:r>
              <w:t>If the answer to (</w:t>
            </w:r>
            <w:r w:rsidR="000467D6">
              <w:t>2</w:t>
            </w:r>
            <w:r>
              <w:t>) above is ‘YES’</w:t>
            </w:r>
            <w:r w:rsidR="00F92BC0">
              <w:t>:</w:t>
            </w:r>
            <w:r>
              <w:t xml:space="preserve"> </w:t>
            </w:r>
          </w:p>
        </w:tc>
        <w:tc>
          <w:tcPr>
            <w:tcW w:w="3020" w:type="dxa"/>
          </w:tcPr>
          <w:p w:rsidR="00506070" w:rsidRDefault="00506070" w:rsidP="00506070">
            <w:pPr>
              <w:spacing w:before="120" w:after="120"/>
              <w:jc w:val="center"/>
            </w:pPr>
          </w:p>
        </w:tc>
      </w:tr>
      <w:tr w:rsidR="00F92BC0" w:rsidTr="001C221B">
        <w:tc>
          <w:tcPr>
            <w:tcW w:w="562" w:type="dxa"/>
          </w:tcPr>
          <w:p w:rsidR="00F92BC0" w:rsidRDefault="00F92BC0" w:rsidP="0075230D">
            <w:pPr>
              <w:pStyle w:val="ListParagraph"/>
              <w:spacing w:before="120" w:after="120"/>
              <w:ind w:left="737"/>
            </w:pPr>
          </w:p>
        </w:tc>
        <w:tc>
          <w:tcPr>
            <w:tcW w:w="5478" w:type="dxa"/>
          </w:tcPr>
          <w:p w:rsidR="00F92BC0" w:rsidRDefault="00F92BC0" w:rsidP="00F92BC0">
            <w:pPr>
              <w:pStyle w:val="ListParagraph"/>
              <w:numPr>
                <w:ilvl w:val="0"/>
                <w:numId w:val="37"/>
              </w:numPr>
              <w:spacing w:before="120" w:after="120"/>
            </w:pPr>
            <w:r>
              <w:t>construction at the Property was completed on</w:t>
            </w:r>
            <w:r w:rsidR="0022640D">
              <w:t xml:space="preserve"> (DD/MM/YYY)</w:t>
            </w:r>
            <w:r w:rsidR="000467D6">
              <w:t>; and</w:t>
            </w:r>
          </w:p>
        </w:tc>
        <w:tc>
          <w:tcPr>
            <w:tcW w:w="3020" w:type="dxa"/>
          </w:tcPr>
          <w:p w:rsidR="00F92BC0" w:rsidRDefault="000467D6" w:rsidP="00506070">
            <w:pPr>
              <w:spacing w:before="120" w:after="120"/>
              <w:jc w:val="center"/>
            </w:pPr>
            <w:r>
              <w:t>______________________</w:t>
            </w:r>
          </w:p>
        </w:tc>
      </w:tr>
      <w:tr w:rsidR="00F92BC0" w:rsidTr="001C221B">
        <w:tc>
          <w:tcPr>
            <w:tcW w:w="562" w:type="dxa"/>
          </w:tcPr>
          <w:p w:rsidR="00F92BC0" w:rsidRDefault="00F92BC0" w:rsidP="0075230D">
            <w:pPr>
              <w:pStyle w:val="ListParagraph"/>
              <w:spacing w:before="120" w:after="120"/>
              <w:ind w:left="737"/>
            </w:pPr>
          </w:p>
        </w:tc>
        <w:tc>
          <w:tcPr>
            <w:tcW w:w="5478" w:type="dxa"/>
          </w:tcPr>
          <w:p w:rsidR="00F92BC0" w:rsidRDefault="00F92BC0" w:rsidP="00F92BC0">
            <w:pPr>
              <w:pStyle w:val="ListParagraph"/>
              <w:numPr>
                <w:ilvl w:val="0"/>
                <w:numId w:val="38"/>
              </w:numPr>
              <w:spacing w:before="120" w:after="120"/>
            </w:pPr>
            <w:r>
              <w:t>since the property was completed</w:t>
            </w:r>
            <w:r w:rsidR="00E471D3">
              <w:t xml:space="preserve"> and prior to it being sold</w:t>
            </w:r>
            <w:r w:rsidR="00363995">
              <w:t xml:space="preserve"> by the Builder</w:t>
            </w:r>
            <w:r w:rsidR="00E471D3">
              <w:t xml:space="preserve"> to the Purchaser</w:t>
            </w:r>
            <w:r>
              <w:t>, no one has lived in the Property, or the Property has not been rented or leased, or been made available, for rent or lease.</w:t>
            </w:r>
          </w:p>
        </w:tc>
        <w:tc>
          <w:tcPr>
            <w:tcW w:w="3020" w:type="dxa"/>
          </w:tcPr>
          <w:p w:rsidR="00F92BC0" w:rsidRDefault="00363995" w:rsidP="00506070">
            <w:pPr>
              <w:spacing w:before="120" w:after="120"/>
              <w:jc w:val="center"/>
            </w:pPr>
            <w:r>
              <w:t>YES / NO</w:t>
            </w:r>
          </w:p>
        </w:tc>
      </w:tr>
      <w:tr w:rsidR="00506070" w:rsidTr="001C221B">
        <w:tc>
          <w:tcPr>
            <w:tcW w:w="562" w:type="dxa"/>
          </w:tcPr>
          <w:p w:rsidR="00506070" w:rsidRDefault="00506070" w:rsidP="00506070"/>
        </w:tc>
        <w:tc>
          <w:tcPr>
            <w:tcW w:w="5478" w:type="dxa"/>
          </w:tcPr>
          <w:p w:rsidR="00506070" w:rsidRDefault="00506070" w:rsidP="00506070"/>
        </w:tc>
        <w:tc>
          <w:tcPr>
            <w:tcW w:w="3020" w:type="dxa"/>
          </w:tcPr>
          <w:p w:rsidR="00506070" w:rsidRDefault="00506070" w:rsidP="00506070"/>
        </w:tc>
      </w:tr>
    </w:tbl>
    <w:p w:rsidR="00C73A1E" w:rsidRDefault="00C73A1E" w:rsidP="00C73A1E"/>
    <w:p w:rsidR="00C73A1E" w:rsidRDefault="00C73A1E" w:rsidP="00C73A1E">
      <w:pPr>
        <w:rPr>
          <w:bCs/>
        </w:rPr>
      </w:pPr>
      <w:r>
        <w:rPr>
          <w:b/>
          <w:bCs/>
        </w:rPr>
        <w:t>______________________________________</w:t>
      </w:r>
      <w:r>
        <w:rPr>
          <w:b/>
          <w:bCs/>
        </w:rPr>
        <w:br/>
        <w:t>Signature of Builder or its legal representative*</w:t>
      </w:r>
      <w:r>
        <w:rPr>
          <w:b/>
          <w:bCs/>
        </w:rPr>
        <w:br/>
      </w:r>
      <w:r>
        <w:rPr>
          <w:bCs/>
        </w:rPr>
        <w:t>*delete whichever is not applicable</w:t>
      </w:r>
    </w:p>
    <w:p w:rsidR="00C73A1E" w:rsidRDefault="00C73A1E" w:rsidP="00C73A1E">
      <w:pPr>
        <w:rPr>
          <w:bCs/>
        </w:rPr>
      </w:pPr>
    </w:p>
    <w:p w:rsidR="00C73A1E" w:rsidRDefault="00C73A1E" w:rsidP="00C73A1E">
      <w:pPr>
        <w:rPr>
          <w:b/>
          <w:bCs/>
        </w:rPr>
      </w:pPr>
    </w:p>
    <w:p w:rsidR="00C73A1E" w:rsidRDefault="00C73A1E" w:rsidP="00C73A1E">
      <w:pPr>
        <w:rPr>
          <w:b/>
          <w:bCs/>
        </w:rPr>
      </w:pPr>
    </w:p>
    <w:p w:rsidR="00C73A1E" w:rsidRDefault="00C73A1E" w:rsidP="00C73A1E">
      <w:pPr>
        <w:rPr>
          <w:b/>
          <w:bCs/>
        </w:rPr>
      </w:pPr>
    </w:p>
    <w:p w:rsidR="00C73A1E" w:rsidRDefault="00C73A1E" w:rsidP="00C73A1E">
      <w:pPr>
        <w:rPr>
          <w:b/>
          <w:bCs/>
        </w:rPr>
      </w:pPr>
    </w:p>
    <w:p w:rsidR="00C73A1E" w:rsidRDefault="00C73A1E" w:rsidP="00C73A1E">
      <w:pPr>
        <w:rPr>
          <w:b/>
          <w:bCs/>
        </w:rPr>
      </w:pPr>
      <w:r>
        <w:rPr>
          <w:b/>
          <w:bCs/>
        </w:rPr>
        <w:t>______________________________________</w:t>
      </w:r>
      <w:r>
        <w:rPr>
          <w:b/>
          <w:bCs/>
        </w:rPr>
        <w:br/>
        <w:t xml:space="preserve">Full name of person making the statement </w:t>
      </w:r>
      <w:r>
        <w:rPr>
          <w:b/>
          <w:bCs/>
        </w:rPr>
        <w:br/>
        <w:t>(in printed letters)</w:t>
      </w:r>
    </w:p>
    <w:p w:rsidR="009A4C4F" w:rsidRDefault="009A4C4F"/>
    <w:p w:rsidR="00C142AA" w:rsidRPr="001370A3" w:rsidRDefault="00C142AA" w:rsidP="00C142AA"/>
    <w:sectPr w:rsidR="00C142AA" w:rsidRPr="00137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BEB" w:rsidRDefault="00305BEB">
      <w:r>
        <w:separator/>
      </w:r>
    </w:p>
  </w:endnote>
  <w:endnote w:type="continuationSeparator" w:id="0">
    <w:p w:rsidR="00305BEB" w:rsidRDefault="0030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29" w:rsidRDefault="00C230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029" w:rsidRDefault="00C230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29" w:rsidRDefault="00C23029" w:rsidP="006F3E79">
    <w:pPr>
      <w:pStyle w:val="Footer"/>
      <w:tabs>
        <w:tab w:val="right" w:pos="9070"/>
      </w:tabs>
      <w:ind w:right="-15"/>
    </w:pPr>
    <w:r>
      <w:rPr>
        <w:sz w:val="16"/>
      </w:rPr>
      <w:fldChar w:fldCharType="begin"/>
    </w:r>
    <w:r>
      <w:rPr>
        <w:sz w:val="16"/>
      </w:rPr>
      <w:instrText xml:space="preserve"> DOCPROPERTY  DocID  \* MERGEFORMAT </w:instrText>
    </w:r>
    <w:r>
      <w:rPr>
        <w:sz w:val="16"/>
      </w:rPr>
      <w:fldChar w:fldCharType="separate"/>
    </w:r>
    <w:r w:rsidR="00171C54" w:rsidRPr="00171C54">
      <w:rPr>
        <w:b/>
        <w:bCs/>
        <w:sz w:val="16"/>
        <w:lang w:val="en-US"/>
      </w:rPr>
      <w:t>49344151_4</w:t>
    </w:r>
    <w:r>
      <w:rPr>
        <w:sz w:val="16"/>
      </w:rPr>
      <w:fldChar w:fldCharType="end"/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29" w:rsidRDefault="00C23029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DocID  \* MERGEFORMAT </w:instrText>
    </w:r>
    <w:r>
      <w:rPr>
        <w:sz w:val="16"/>
      </w:rPr>
      <w:fldChar w:fldCharType="separate"/>
    </w:r>
    <w:r w:rsidR="00171C54" w:rsidRPr="00171C54">
      <w:rPr>
        <w:b/>
        <w:bCs/>
        <w:sz w:val="16"/>
        <w:lang w:val="en-US"/>
      </w:rPr>
      <w:t>49344151_4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BEB" w:rsidRDefault="00305BEB">
      <w:r>
        <w:separator/>
      </w:r>
    </w:p>
  </w:footnote>
  <w:footnote w:type="continuationSeparator" w:id="0">
    <w:p w:rsidR="00305BEB" w:rsidRDefault="00305BEB">
      <w:r>
        <w:continuationSeparator/>
      </w:r>
    </w:p>
  </w:footnote>
  <w:footnote w:id="1">
    <w:p w:rsidR="00617013" w:rsidRDefault="006170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0054E">
        <w:t>Construction</w:t>
      </w:r>
      <w:r w:rsidR="0040054E" w:rsidRPr="0040054E">
        <w:t xml:space="preserve"> is taken to have commenced when site works, including excavation for the approved building works, to the top of the base level is complete. </w:t>
      </w:r>
    </w:p>
  </w:footnote>
  <w:footnote w:id="2">
    <w:p w:rsidR="00363995" w:rsidRDefault="00363995">
      <w:pPr>
        <w:pStyle w:val="FootnoteText"/>
      </w:pPr>
      <w:r>
        <w:rPr>
          <w:rStyle w:val="FootnoteReference"/>
        </w:rPr>
        <w:footnoteRef/>
      </w:r>
      <w:r>
        <w:t xml:space="preserve"> Completion means the earlier of the date of practical completion or the date the Property may be legally occupied (i.e. date an occupancy certificate was issued)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819" w:rsidRDefault="00961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819" w:rsidRDefault="00961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819" w:rsidRDefault="00961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46C3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72DA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9496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E884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2E1A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A478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20E6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D0A3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E0DF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3CCD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42AFE"/>
    <w:multiLevelType w:val="hybridMultilevel"/>
    <w:tmpl w:val="48020C52"/>
    <w:lvl w:ilvl="0" w:tplc="19F068E2">
      <w:numFmt w:val="bullet"/>
      <w:lvlText w:val="•"/>
      <w:lvlJc w:val="left"/>
      <w:pPr>
        <w:ind w:left="1100" w:hanging="74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CE1563"/>
    <w:multiLevelType w:val="singleLevel"/>
    <w:tmpl w:val="4466509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2" w15:restartNumberingAfterBreak="0">
    <w:nsid w:val="19661802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5D65B8"/>
    <w:multiLevelType w:val="hybridMultilevel"/>
    <w:tmpl w:val="B7F4A254"/>
    <w:lvl w:ilvl="0" w:tplc="6F9643A0">
      <w:start w:val="1"/>
      <w:numFmt w:val="lowerLetter"/>
      <w:lvlText w:val="(%1)"/>
      <w:lvlJc w:val="left"/>
      <w:pPr>
        <w:ind w:left="927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2A5397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F45364E"/>
    <w:multiLevelType w:val="singleLevel"/>
    <w:tmpl w:val="665A1EA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6" w15:restartNumberingAfterBreak="0">
    <w:nsid w:val="34E20D1A"/>
    <w:multiLevelType w:val="singleLevel"/>
    <w:tmpl w:val="B76C5FFA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7" w15:restartNumberingAfterBreak="0">
    <w:nsid w:val="389F692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C2366D"/>
    <w:multiLevelType w:val="singleLevel"/>
    <w:tmpl w:val="A0D0D54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9" w15:restartNumberingAfterBreak="0">
    <w:nsid w:val="47FE13B0"/>
    <w:multiLevelType w:val="multilevel"/>
    <w:tmpl w:val="19EAA0BE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211"/>
        </w:tabs>
        <w:ind w:left="2211" w:hanging="737"/>
      </w:pPr>
      <w:rPr>
        <w:rFonts w:hint="default"/>
      </w:rPr>
    </w:lvl>
  </w:abstractNum>
  <w:abstractNum w:abstractNumId="20" w15:restartNumberingAfterBreak="0">
    <w:nsid w:val="4C8668B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3CA4537"/>
    <w:multiLevelType w:val="singleLevel"/>
    <w:tmpl w:val="92E25CC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22" w15:restartNumberingAfterBreak="0">
    <w:nsid w:val="55D80FA0"/>
    <w:multiLevelType w:val="multilevel"/>
    <w:tmpl w:val="FBDE3C1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211"/>
        </w:tabs>
        <w:ind w:left="2211" w:hanging="737"/>
      </w:pPr>
      <w:rPr>
        <w:rFonts w:hint="default"/>
      </w:rPr>
    </w:lvl>
  </w:abstractNum>
  <w:abstractNum w:abstractNumId="23" w15:restartNumberingAfterBreak="0">
    <w:nsid w:val="742B78F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8C16933"/>
    <w:multiLevelType w:val="hybridMultilevel"/>
    <w:tmpl w:val="41A48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25171"/>
    <w:multiLevelType w:val="singleLevel"/>
    <w:tmpl w:val="AA4823E8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4"/>
  </w:num>
  <w:num w:numId="13">
    <w:abstractNumId w:val="20"/>
  </w:num>
  <w:num w:numId="14">
    <w:abstractNumId w:val="2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</w:num>
  <w:num w:numId="18">
    <w:abstractNumId w:val="1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4"/>
  </w:num>
  <w:num w:numId="30">
    <w:abstractNumId w:val="24"/>
  </w:num>
  <w:num w:numId="31">
    <w:abstractNumId w:val="11"/>
  </w:num>
  <w:num w:numId="32">
    <w:abstractNumId w:val="13"/>
  </w:num>
  <w:num w:numId="33">
    <w:abstractNumId w:val="25"/>
  </w:num>
  <w:num w:numId="34">
    <w:abstractNumId w:val="18"/>
  </w:num>
  <w:num w:numId="35">
    <w:abstractNumId w:val="15"/>
  </w:num>
  <w:num w:numId="36">
    <w:abstractNumId w:val="10"/>
  </w:num>
  <w:num w:numId="37">
    <w:abstractNumId w:val="21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37"/>
  <w:drawingGridHorizontalSpacing w:val="113"/>
  <w:drawingGridVerticalSpacing w:val="113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37"/>
    <w:rsid w:val="00014CA5"/>
    <w:rsid w:val="00025528"/>
    <w:rsid w:val="00035D4C"/>
    <w:rsid w:val="00035DA0"/>
    <w:rsid w:val="000467D6"/>
    <w:rsid w:val="00046959"/>
    <w:rsid w:val="00057F21"/>
    <w:rsid w:val="00065C8C"/>
    <w:rsid w:val="00070C96"/>
    <w:rsid w:val="00090D34"/>
    <w:rsid w:val="000A4104"/>
    <w:rsid w:val="000A5DB1"/>
    <w:rsid w:val="000B3A64"/>
    <w:rsid w:val="000B40ED"/>
    <w:rsid w:val="000B4169"/>
    <w:rsid w:val="000C7DE5"/>
    <w:rsid w:val="000D5157"/>
    <w:rsid w:val="000D5E46"/>
    <w:rsid w:val="000F150D"/>
    <w:rsid w:val="00114671"/>
    <w:rsid w:val="001370A3"/>
    <w:rsid w:val="001441B9"/>
    <w:rsid w:val="0016014D"/>
    <w:rsid w:val="00166C3E"/>
    <w:rsid w:val="00171C54"/>
    <w:rsid w:val="001735D3"/>
    <w:rsid w:val="00181B60"/>
    <w:rsid w:val="001957F6"/>
    <w:rsid w:val="001A1BDC"/>
    <w:rsid w:val="001B0935"/>
    <w:rsid w:val="001B184E"/>
    <w:rsid w:val="001C221B"/>
    <w:rsid w:val="001C7CFA"/>
    <w:rsid w:val="001D7AD4"/>
    <w:rsid w:val="001E15B2"/>
    <w:rsid w:val="001E268B"/>
    <w:rsid w:val="001E5605"/>
    <w:rsid w:val="0020497D"/>
    <w:rsid w:val="0022640D"/>
    <w:rsid w:val="00274D29"/>
    <w:rsid w:val="00275A59"/>
    <w:rsid w:val="002A55CE"/>
    <w:rsid w:val="002B7FC8"/>
    <w:rsid w:val="002C3D5F"/>
    <w:rsid w:val="00305BEB"/>
    <w:rsid w:val="0031001D"/>
    <w:rsid w:val="0031447D"/>
    <w:rsid w:val="00337716"/>
    <w:rsid w:val="00352D21"/>
    <w:rsid w:val="003549A8"/>
    <w:rsid w:val="00356B43"/>
    <w:rsid w:val="00363995"/>
    <w:rsid w:val="00377DB6"/>
    <w:rsid w:val="003A4931"/>
    <w:rsid w:val="003B38AB"/>
    <w:rsid w:val="003C4193"/>
    <w:rsid w:val="003D3E3F"/>
    <w:rsid w:val="003E26B3"/>
    <w:rsid w:val="003E5CC9"/>
    <w:rsid w:val="0040054E"/>
    <w:rsid w:val="00405C0D"/>
    <w:rsid w:val="00441CB8"/>
    <w:rsid w:val="00462382"/>
    <w:rsid w:val="0048795B"/>
    <w:rsid w:val="00487B69"/>
    <w:rsid w:val="004A3231"/>
    <w:rsid w:val="004A6E17"/>
    <w:rsid w:val="004B2164"/>
    <w:rsid w:val="004B2EBF"/>
    <w:rsid w:val="004C4479"/>
    <w:rsid w:val="00506070"/>
    <w:rsid w:val="00507337"/>
    <w:rsid w:val="00510ABC"/>
    <w:rsid w:val="005257DC"/>
    <w:rsid w:val="0052717B"/>
    <w:rsid w:val="00572D9E"/>
    <w:rsid w:val="00574095"/>
    <w:rsid w:val="005817A9"/>
    <w:rsid w:val="005849AA"/>
    <w:rsid w:val="00585BD4"/>
    <w:rsid w:val="005902AE"/>
    <w:rsid w:val="00592B9E"/>
    <w:rsid w:val="005A367D"/>
    <w:rsid w:val="005D27D7"/>
    <w:rsid w:val="005E2DA2"/>
    <w:rsid w:val="005F0051"/>
    <w:rsid w:val="0060002A"/>
    <w:rsid w:val="00617013"/>
    <w:rsid w:val="00622E44"/>
    <w:rsid w:val="00630DE8"/>
    <w:rsid w:val="0064112C"/>
    <w:rsid w:val="00664035"/>
    <w:rsid w:val="006674F9"/>
    <w:rsid w:val="00680F3B"/>
    <w:rsid w:val="006845AF"/>
    <w:rsid w:val="00690145"/>
    <w:rsid w:val="006A26F1"/>
    <w:rsid w:val="006D41B6"/>
    <w:rsid w:val="006E4D30"/>
    <w:rsid w:val="006F2096"/>
    <w:rsid w:val="006F3E79"/>
    <w:rsid w:val="00704629"/>
    <w:rsid w:val="00704C58"/>
    <w:rsid w:val="00715DA2"/>
    <w:rsid w:val="00723750"/>
    <w:rsid w:val="00734F3E"/>
    <w:rsid w:val="00747D3D"/>
    <w:rsid w:val="0075230D"/>
    <w:rsid w:val="007525B9"/>
    <w:rsid w:val="007649A8"/>
    <w:rsid w:val="0076601E"/>
    <w:rsid w:val="007828E2"/>
    <w:rsid w:val="0078379D"/>
    <w:rsid w:val="00792C35"/>
    <w:rsid w:val="007943DD"/>
    <w:rsid w:val="007B20F2"/>
    <w:rsid w:val="007C36EF"/>
    <w:rsid w:val="007D0EAB"/>
    <w:rsid w:val="007E20D0"/>
    <w:rsid w:val="007E307B"/>
    <w:rsid w:val="007E60F7"/>
    <w:rsid w:val="007F092E"/>
    <w:rsid w:val="007F16AB"/>
    <w:rsid w:val="00813B2B"/>
    <w:rsid w:val="00815A7D"/>
    <w:rsid w:val="00826D76"/>
    <w:rsid w:val="008420A1"/>
    <w:rsid w:val="00851A49"/>
    <w:rsid w:val="0085629E"/>
    <w:rsid w:val="00865669"/>
    <w:rsid w:val="00894936"/>
    <w:rsid w:val="008C39F2"/>
    <w:rsid w:val="008D5332"/>
    <w:rsid w:val="008F422A"/>
    <w:rsid w:val="00912D9F"/>
    <w:rsid w:val="00915E25"/>
    <w:rsid w:val="00931325"/>
    <w:rsid w:val="00946147"/>
    <w:rsid w:val="00947B40"/>
    <w:rsid w:val="009513C5"/>
    <w:rsid w:val="00955B96"/>
    <w:rsid w:val="00961819"/>
    <w:rsid w:val="00985D29"/>
    <w:rsid w:val="009A4C4F"/>
    <w:rsid w:val="009D1B86"/>
    <w:rsid w:val="009D367B"/>
    <w:rsid w:val="009D69C9"/>
    <w:rsid w:val="009F3DD6"/>
    <w:rsid w:val="00A207EA"/>
    <w:rsid w:val="00A21B74"/>
    <w:rsid w:val="00A228EA"/>
    <w:rsid w:val="00A32128"/>
    <w:rsid w:val="00A347BC"/>
    <w:rsid w:val="00A41535"/>
    <w:rsid w:val="00A4322C"/>
    <w:rsid w:val="00A44A12"/>
    <w:rsid w:val="00A45518"/>
    <w:rsid w:val="00A57748"/>
    <w:rsid w:val="00A636EB"/>
    <w:rsid w:val="00A6599D"/>
    <w:rsid w:val="00A85183"/>
    <w:rsid w:val="00A92482"/>
    <w:rsid w:val="00AA1BB5"/>
    <w:rsid w:val="00AB35FC"/>
    <w:rsid w:val="00AC03CD"/>
    <w:rsid w:val="00AC2E69"/>
    <w:rsid w:val="00AD4558"/>
    <w:rsid w:val="00AD5C2A"/>
    <w:rsid w:val="00AF2560"/>
    <w:rsid w:val="00B01529"/>
    <w:rsid w:val="00B10C2B"/>
    <w:rsid w:val="00B15C38"/>
    <w:rsid w:val="00B21F85"/>
    <w:rsid w:val="00B2778B"/>
    <w:rsid w:val="00B30277"/>
    <w:rsid w:val="00B54904"/>
    <w:rsid w:val="00B554A3"/>
    <w:rsid w:val="00B56818"/>
    <w:rsid w:val="00B61D9F"/>
    <w:rsid w:val="00B94958"/>
    <w:rsid w:val="00B955D5"/>
    <w:rsid w:val="00BA42D7"/>
    <w:rsid w:val="00BB081C"/>
    <w:rsid w:val="00BB0FEE"/>
    <w:rsid w:val="00BE17F1"/>
    <w:rsid w:val="00BE6772"/>
    <w:rsid w:val="00BF20F2"/>
    <w:rsid w:val="00C00499"/>
    <w:rsid w:val="00C04209"/>
    <w:rsid w:val="00C110D8"/>
    <w:rsid w:val="00C142AA"/>
    <w:rsid w:val="00C22EB0"/>
    <w:rsid w:val="00C23029"/>
    <w:rsid w:val="00C23851"/>
    <w:rsid w:val="00C26031"/>
    <w:rsid w:val="00C44880"/>
    <w:rsid w:val="00C63569"/>
    <w:rsid w:val="00C640E6"/>
    <w:rsid w:val="00C73A1E"/>
    <w:rsid w:val="00C75FE2"/>
    <w:rsid w:val="00C81117"/>
    <w:rsid w:val="00C820AB"/>
    <w:rsid w:val="00C830DF"/>
    <w:rsid w:val="00C87F4D"/>
    <w:rsid w:val="00CC544C"/>
    <w:rsid w:val="00CD2CC9"/>
    <w:rsid w:val="00CE11D5"/>
    <w:rsid w:val="00CE49DE"/>
    <w:rsid w:val="00D0464E"/>
    <w:rsid w:val="00D07C4F"/>
    <w:rsid w:val="00D27252"/>
    <w:rsid w:val="00D44A20"/>
    <w:rsid w:val="00D61AE7"/>
    <w:rsid w:val="00D75CAE"/>
    <w:rsid w:val="00D77354"/>
    <w:rsid w:val="00D92C12"/>
    <w:rsid w:val="00D96B09"/>
    <w:rsid w:val="00DA3FE3"/>
    <w:rsid w:val="00DA44A0"/>
    <w:rsid w:val="00DC5510"/>
    <w:rsid w:val="00DD1E7D"/>
    <w:rsid w:val="00DD1F2D"/>
    <w:rsid w:val="00DE0E0C"/>
    <w:rsid w:val="00DF05B1"/>
    <w:rsid w:val="00E05B41"/>
    <w:rsid w:val="00E064B3"/>
    <w:rsid w:val="00E21244"/>
    <w:rsid w:val="00E23930"/>
    <w:rsid w:val="00E254EC"/>
    <w:rsid w:val="00E40AFC"/>
    <w:rsid w:val="00E471D3"/>
    <w:rsid w:val="00E6107D"/>
    <w:rsid w:val="00E74E0A"/>
    <w:rsid w:val="00E77EE6"/>
    <w:rsid w:val="00EA108E"/>
    <w:rsid w:val="00EB46C0"/>
    <w:rsid w:val="00EE02E1"/>
    <w:rsid w:val="00EE3E34"/>
    <w:rsid w:val="00EE7B42"/>
    <w:rsid w:val="00EF0CA5"/>
    <w:rsid w:val="00EF4660"/>
    <w:rsid w:val="00EF7551"/>
    <w:rsid w:val="00F04837"/>
    <w:rsid w:val="00F07C67"/>
    <w:rsid w:val="00F33639"/>
    <w:rsid w:val="00F40ADC"/>
    <w:rsid w:val="00F40C8A"/>
    <w:rsid w:val="00F54196"/>
    <w:rsid w:val="00F908A7"/>
    <w:rsid w:val="00F92679"/>
    <w:rsid w:val="00F92BC0"/>
    <w:rsid w:val="00FA0406"/>
    <w:rsid w:val="00FA4107"/>
    <w:rsid w:val="00FD2C32"/>
    <w:rsid w:val="00FD54C2"/>
    <w:rsid w:val="00FE5B89"/>
    <w:rsid w:val="00F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14E2D"/>
  <w15:docId w15:val="{DE732CD2-0397-436A-B30E-AA60DD57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1B60"/>
    <w:rPr>
      <w:rFonts w:ascii="Arial" w:eastAsiaTheme="minorEastAsia" w:hAnsi="Arial" w:cs="Arial"/>
      <w:lang w:eastAsia="en-US"/>
    </w:rPr>
  </w:style>
  <w:style w:type="paragraph" w:styleId="Heading1">
    <w:name w:val="heading 1"/>
    <w:basedOn w:val="Normal"/>
    <w:qFormat/>
    <w:rsid w:val="00B955D5"/>
    <w:pPr>
      <w:numPr>
        <w:numId w:val="1"/>
      </w:numPr>
      <w:tabs>
        <w:tab w:val="clear" w:pos="737"/>
      </w:tabs>
      <w:spacing w:after="240"/>
      <w:outlineLvl w:val="0"/>
    </w:pPr>
  </w:style>
  <w:style w:type="paragraph" w:styleId="Heading2">
    <w:name w:val="heading 2"/>
    <w:basedOn w:val="Normal"/>
    <w:qFormat/>
    <w:rsid w:val="00B955D5"/>
    <w:pPr>
      <w:numPr>
        <w:ilvl w:val="1"/>
        <w:numId w:val="1"/>
      </w:numPr>
      <w:tabs>
        <w:tab w:val="clear" w:pos="737"/>
      </w:tabs>
      <w:spacing w:after="240"/>
      <w:outlineLvl w:val="1"/>
    </w:pPr>
  </w:style>
  <w:style w:type="paragraph" w:styleId="Heading3">
    <w:name w:val="heading 3"/>
    <w:basedOn w:val="Normal"/>
    <w:qFormat/>
    <w:rsid w:val="00B955D5"/>
    <w:pPr>
      <w:numPr>
        <w:ilvl w:val="2"/>
        <w:numId w:val="1"/>
      </w:numPr>
      <w:tabs>
        <w:tab w:val="clear" w:pos="1474"/>
      </w:tabs>
      <w:spacing w:after="240"/>
      <w:outlineLvl w:val="2"/>
    </w:pPr>
  </w:style>
  <w:style w:type="paragraph" w:styleId="Heading4">
    <w:name w:val="heading 4"/>
    <w:basedOn w:val="Normal"/>
    <w:qFormat/>
    <w:rsid w:val="00B955D5"/>
    <w:pPr>
      <w:numPr>
        <w:ilvl w:val="3"/>
        <w:numId w:val="1"/>
      </w:numPr>
      <w:tabs>
        <w:tab w:val="clear" w:pos="2211"/>
      </w:tabs>
      <w:spacing w:after="240"/>
      <w:outlineLvl w:val="3"/>
    </w:pPr>
  </w:style>
  <w:style w:type="paragraph" w:styleId="Heading5">
    <w:name w:val="heading 5"/>
    <w:basedOn w:val="Normal"/>
    <w:qFormat/>
    <w:rsid w:val="00B955D5"/>
    <w:pPr>
      <w:numPr>
        <w:ilvl w:val="4"/>
        <w:numId w:val="1"/>
      </w:numPr>
      <w:tabs>
        <w:tab w:val="clear" w:pos="2948"/>
      </w:tabs>
      <w:spacing w:after="240"/>
      <w:outlineLvl w:val="4"/>
    </w:pPr>
  </w:style>
  <w:style w:type="paragraph" w:styleId="Heading6">
    <w:name w:val="heading 6"/>
    <w:basedOn w:val="Normal"/>
    <w:qFormat/>
    <w:rsid w:val="00B955D5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qFormat/>
    <w:rsid w:val="00B955D5"/>
    <w:pPr>
      <w:numPr>
        <w:ilvl w:val="6"/>
        <w:numId w:val="1"/>
      </w:numPr>
      <w:tabs>
        <w:tab w:val="clear" w:pos="737"/>
      </w:tabs>
      <w:spacing w:after="240"/>
      <w:outlineLvl w:val="6"/>
    </w:pPr>
  </w:style>
  <w:style w:type="paragraph" w:styleId="Heading8">
    <w:name w:val="heading 8"/>
    <w:basedOn w:val="Normal"/>
    <w:qFormat/>
    <w:rsid w:val="00B955D5"/>
    <w:pPr>
      <w:numPr>
        <w:ilvl w:val="7"/>
        <w:numId w:val="1"/>
      </w:numPr>
      <w:tabs>
        <w:tab w:val="clear" w:pos="1474"/>
      </w:tabs>
      <w:spacing w:after="240"/>
      <w:outlineLvl w:val="7"/>
    </w:pPr>
  </w:style>
  <w:style w:type="paragraph" w:styleId="Heading9">
    <w:name w:val="heading 9"/>
    <w:basedOn w:val="Normal"/>
    <w:qFormat/>
    <w:rsid w:val="00B955D5"/>
    <w:pPr>
      <w:numPr>
        <w:ilvl w:val="8"/>
        <w:numId w:val="1"/>
      </w:numPr>
      <w:tabs>
        <w:tab w:val="clear" w:pos="2211"/>
      </w:tabs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551"/>
  </w:style>
  <w:style w:type="paragraph" w:styleId="BodyText">
    <w:name w:val="Body Text"/>
    <w:basedOn w:val="Normal"/>
    <w:link w:val="BodyTextChar"/>
    <w:rsid w:val="00EF7551"/>
    <w:pPr>
      <w:spacing w:after="240"/>
    </w:pPr>
  </w:style>
  <w:style w:type="paragraph" w:customStyle="1" w:styleId="ArialN16">
    <w:name w:val="ArialN16"/>
    <w:basedOn w:val="Normal"/>
    <w:next w:val="Normal"/>
    <w:rsid w:val="00EF7551"/>
    <w:rPr>
      <w:rFonts w:ascii="Arial Narrow" w:hAnsi="Arial Narrow"/>
      <w:b/>
      <w:sz w:val="32"/>
    </w:rPr>
  </w:style>
  <w:style w:type="paragraph" w:customStyle="1" w:styleId="ContentsTitle">
    <w:name w:val="ContentsTitle"/>
    <w:basedOn w:val="Normal"/>
    <w:next w:val="Normal"/>
    <w:rsid w:val="00EF7551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Indent1">
    <w:name w:val="Indent 1"/>
    <w:basedOn w:val="Normal"/>
    <w:rsid w:val="00EF7551"/>
    <w:pPr>
      <w:spacing w:after="240"/>
      <w:ind w:left="737"/>
    </w:pPr>
  </w:style>
  <w:style w:type="paragraph" w:customStyle="1" w:styleId="Indent2">
    <w:name w:val="Indent 2"/>
    <w:basedOn w:val="Normal"/>
    <w:rsid w:val="00EF7551"/>
    <w:pPr>
      <w:spacing w:after="240"/>
      <w:ind w:left="737"/>
    </w:pPr>
  </w:style>
  <w:style w:type="paragraph" w:customStyle="1" w:styleId="Indent3">
    <w:name w:val="Indent 3"/>
    <w:basedOn w:val="Normal"/>
    <w:rsid w:val="00EF7551"/>
    <w:pPr>
      <w:spacing w:after="240"/>
      <w:ind w:left="1474"/>
    </w:pPr>
  </w:style>
  <w:style w:type="paragraph" w:customStyle="1" w:styleId="Indent4">
    <w:name w:val="Indent 4"/>
    <w:basedOn w:val="Normal"/>
    <w:rsid w:val="00EF7551"/>
    <w:pPr>
      <w:spacing w:after="240"/>
      <w:ind w:left="2211"/>
    </w:pPr>
  </w:style>
  <w:style w:type="paragraph" w:customStyle="1" w:styleId="Indent5">
    <w:name w:val="Indent 5"/>
    <w:basedOn w:val="Normal"/>
    <w:rsid w:val="00EF7551"/>
    <w:pPr>
      <w:spacing w:after="240"/>
      <w:ind w:left="2948"/>
    </w:pPr>
  </w:style>
  <w:style w:type="paragraph" w:styleId="Header">
    <w:name w:val="header"/>
    <w:basedOn w:val="Normal"/>
    <w:rsid w:val="00EF7551"/>
  </w:style>
  <w:style w:type="character" w:styleId="PageNumber">
    <w:name w:val="page number"/>
    <w:rsid w:val="009D367B"/>
    <w:rPr>
      <w:noProof w:val="0"/>
      <w:lang w:val="en-AU"/>
    </w:rPr>
  </w:style>
  <w:style w:type="paragraph" w:styleId="FootnoteText">
    <w:name w:val="footnote text"/>
    <w:basedOn w:val="Normal"/>
    <w:link w:val="FootnoteTextChar"/>
    <w:rsid w:val="00025528"/>
  </w:style>
  <w:style w:type="paragraph" w:customStyle="1" w:styleId="DocTitle">
    <w:name w:val="DocTitle"/>
    <w:basedOn w:val="Normal"/>
    <w:next w:val="Normal"/>
    <w:rsid w:val="00EF7551"/>
    <w:pPr>
      <w:tabs>
        <w:tab w:val="left" w:pos="2722"/>
      </w:tabs>
      <w:ind w:left="2722"/>
    </w:pPr>
    <w:rPr>
      <w:rFonts w:ascii="Arial Narrow" w:hAnsi="Arial Narrow"/>
      <w:b/>
      <w:sz w:val="34"/>
    </w:rPr>
  </w:style>
  <w:style w:type="paragraph" w:customStyle="1" w:styleId="SchedTitle">
    <w:name w:val="SchedTitle"/>
    <w:basedOn w:val="Normal"/>
    <w:next w:val="Normal"/>
    <w:rsid w:val="00EF7551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SubHead">
    <w:name w:val="SubHead"/>
    <w:basedOn w:val="Normal"/>
    <w:next w:val="Heading2"/>
    <w:rsid w:val="00EF7551"/>
    <w:pPr>
      <w:keepNext/>
    </w:pPr>
    <w:rPr>
      <w:b/>
    </w:rPr>
  </w:style>
  <w:style w:type="paragraph" w:styleId="TOC1">
    <w:name w:val="toc 1"/>
    <w:basedOn w:val="Normal"/>
    <w:next w:val="Normal"/>
    <w:semiHidden/>
    <w:rsid w:val="00EF7551"/>
    <w:pPr>
      <w:tabs>
        <w:tab w:val="right" w:pos="9299"/>
      </w:tabs>
      <w:spacing w:before="120" w:after="120"/>
      <w:ind w:left="2949" w:hanging="227"/>
    </w:pPr>
    <w:rPr>
      <w:b/>
    </w:rPr>
  </w:style>
  <w:style w:type="paragraph" w:styleId="TOC2">
    <w:name w:val="toc 2"/>
    <w:basedOn w:val="Normal"/>
    <w:next w:val="Normal"/>
    <w:semiHidden/>
    <w:rsid w:val="00EF7551"/>
    <w:pPr>
      <w:ind w:left="3459"/>
    </w:pPr>
  </w:style>
  <w:style w:type="paragraph" w:styleId="TOC3">
    <w:name w:val="toc 3"/>
    <w:basedOn w:val="Normal"/>
    <w:next w:val="Normal"/>
    <w:semiHidden/>
    <w:rsid w:val="00EF7551"/>
    <w:pPr>
      <w:tabs>
        <w:tab w:val="right" w:pos="9299"/>
      </w:tabs>
      <w:spacing w:before="120" w:after="120"/>
      <w:ind w:left="2949" w:hanging="227"/>
    </w:pPr>
    <w:rPr>
      <w:b/>
    </w:rPr>
  </w:style>
  <w:style w:type="character" w:customStyle="1" w:styleId="FootnoteTextChar">
    <w:name w:val="Footnote Text Char"/>
    <w:link w:val="FootnoteText"/>
    <w:rsid w:val="00025528"/>
    <w:rPr>
      <w:rFonts w:ascii="Arial" w:hAnsi="Arial" w:cs="Arial"/>
      <w:lang w:eastAsia="en-US"/>
    </w:rPr>
  </w:style>
  <w:style w:type="numbering" w:styleId="111111">
    <w:name w:val="Outline List 2"/>
    <w:basedOn w:val="NoList"/>
    <w:rsid w:val="00025528"/>
    <w:pPr>
      <w:numPr>
        <w:numId w:val="16"/>
      </w:numPr>
    </w:pPr>
  </w:style>
  <w:style w:type="numbering" w:styleId="1ai">
    <w:name w:val="Outline List 1"/>
    <w:basedOn w:val="NoList"/>
    <w:rsid w:val="00025528"/>
    <w:pPr>
      <w:numPr>
        <w:numId w:val="17"/>
      </w:numPr>
    </w:pPr>
  </w:style>
  <w:style w:type="numbering" w:styleId="ArticleSection">
    <w:name w:val="Outline List 3"/>
    <w:basedOn w:val="NoList"/>
    <w:rsid w:val="00025528"/>
    <w:pPr>
      <w:numPr>
        <w:numId w:val="18"/>
      </w:numPr>
    </w:pPr>
  </w:style>
  <w:style w:type="paragraph" w:styleId="BalloonText">
    <w:name w:val="Balloon Text"/>
    <w:basedOn w:val="Normal"/>
    <w:link w:val="BalloonTextChar"/>
    <w:rsid w:val="00025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28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5528"/>
  </w:style>
  <w:style w:type="paragraph" w:styleId="BlockText">
    <w:name w:val="Block Text"/>
    <w:basedOn w:val="Normal"/>
    <w:rsid w:val="00025528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025528"/>
    <w:pPr>
      <w:spacing w:after="120" w:line="480" w:lineRule="auto"/>
    </w:pPr>
  </w:style>
  <w:style w:type="character" w:customStyle="1" w:styleId="BodyText2Char">
    <w:name w:val="Body Text 2 Char"/>
    <w:link w:val="BodyText2"/>
    <w:rsid w:val="00025528"/>
    <w:rPr>
      <w:rFonts w:ascii="Arial" w:hAnsi="Arial" w:cs="Arial"/>
      <w:lang w:eastAsia="en-US"/>
    </w:rPr>
  </w:style>
  <w:style w:type="paragraph" w:styleId="BodyText3">
    <w:name w:val="Body Text 3"/>
    <w:basedOn w:val="Normal"/>
    <w:link w:val="BodyText3Char"/>
    <w:rsid w:val="0002552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25528"/>
    <w:rPr>
      <w:rFonts w:ascii="Arial" w:hAnsi="Arial" w:cs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025528"/>
    <w:pPr>
      <w:spacing w:after="120"/>
      <w:ind w:firstLine="210"/>
    </w:pPr>
  </w:style>
  <w:style w:type="character" w:customStyle="1" w:styleId="BodyTextChar">
    <w:name w:val="Body Text Char"/>
    <w:link w:val="BodyText"/>
    <w:rsid w:val="00025528"/>
    <w:rPr>
      <w:rFonts w:ascii="Arial" w:hAnsi="Arial" w:cs="Arial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025528"/>
    <w:rPr>
      <w:rFonts w:ascii="Arial" w:hAnsi="Arial" w:cs="Arial"/>
      <w:lang w:eastAsia="en-US"/>
    </w:rPr>
  </w:style>
  <w:style w:type="paragraph" w:styleId="BodyTextIndent">
    <w:name w:val="Body Text Indent"/>
    <w:basedOn w:val="Normal"/>
    <w:link w:val="BodyTextIndentChar"/>
    <w:rsid w:val="0002552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25528"/>
    <w:rPr>
      <w:rFonts w:ascii="Arial" w:hAnsi="Arial" w:cs="Arial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0255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25528"/>
    <w:rPr>
      <w:rFonts w:ascii="Arial" w:hAnsi="Arial" w:cs="Arial"/>
      <w:lang w:eastAsia="en-US"/>
    </w:rPr>
  </w:style>
  <w:style w:type="paragraph" w:styleId="BodyTextIndent2">
    <w:name w:val="Body Text Indent 2"/>
    <w:basedOn w:val="Normal"/>
    <w:link w:val="BodyTextIndent2Char"/>
    <w:rsid w:val="000255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025528"/>
    <w:rPr>
      <w:rFonts w:ascii="Arial" w:hAnsi="Arial" w:cs="Arial"/>
      <w:lang w:eastAsia="en-US"/>
    </w:rPr>
  </w:style>
  <w:style w:type="paragraph" w:styleId="BodyTextIndent3">
    <w:name w:val="Body Text Indent 3"/>
    <w:basedOn w:val="Normal"/>
    <w:link w:val="BodyTextIndent3Char"/>
    <w:rsid w:val="000255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25528"/>
    <w:rPr>
      <w:rFonts w:ascii="Arial" w:hAnsi="Arial" w:cs="Arial"/>
      <w:sz w:val="16"/>
      <w:szCs w:val="16"/>
      <w:lang w:eastAsia="en-US"/>
    </w:rPr>
  </w:style>
  <w:style w:type="character" w:styleId="BookTitle">
    <w:name w:val="Book Title"/>
    <w:uiPriority w:val="33"/>
    <w:qFormat/>
    <w:rsid w:val="00025528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25528"/>
    <w:rPr>
      <w:b/>
      <w:bCs/>
    </w:rPr>
  </w:style>
  <w:style w:type="paragraph" w:styleId="Closing">
    <w:name w:val="Closing"/>
    <w:basedOn w:val="Normal"/>
    <w:link w:val="ClosingChar"/>
    <w:rsid w:val="00025528"/>
    <w:pPr>
      <w:ind w:left="4252"/>
    </w:pPr>
  </w:style>
  <w:style w:type="character" w:customStyle="1" w:styleId="ClosingChar">
    <w:name w:val="Closing Char"/>
    <w:link w:val="Closing"/>
    <w:rsid w:val="00025528"/>
    <w:rPr>
      <w:rFonts w:ascii="Arial" w:hAnsi="Arial" w:cs="Arial"/>
      <w:lang w:eastAsia="en-US"/>
    </w:rPr>
  </w:style>
  <w:style w:type="table" w:styleId="ColorfulGrid">
    <w:name w:val="Colorful Grid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rsid w:val="000255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528"/>
  </w:style>
  <w:style w:type="character" w:customStyle="1" w:styleId="CommentTextChar">
    <w:name w:val="Comment Text Char"/>
    <w:link w:val="CommentText"/>
    <w:rsid w:val="00025528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5528"/>
    <w:rPr>
      <w:b/>
      <w:bCs/>
    </w:rPr>
  </w:style>
  <w:style w:type="character" w:customStyle="1" w:styleId="CommentSubjectChar">
    <w:name w:val="Comment Subject Char"/>
    <w:link w:val="CommentSubject"/>
    <w:rsid w:val="00025528"/>
    <w:rPr>
      <w:rFonts w:ascii="Arial" w:hAnsi="Arial" w:cs="Arial"/>
      <w:b/>
      <w:bCs/>
      <w:lang w:eastAsia="en-US"/>
    </w:rPr>
  </w:style>
  <w:style w:type="table" w:styleId="DarkList">
    <w:name w:val="Dark List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025528"/>
  </w:style>
  <w:style w:type="character" w:customStyle="1" w:styleId="DateChar">
    <w:name w:val="Date Char"/>
    <w:link w:val="Date"/>
    <w:rsid w:val="00025528"/>
    <w:rPr>
      <w:rFonts w:ascii="Arial" w:hAnsi="Arial" w:cs="Arial"/>
      <w:lang w:eastAsia="en-US"/>
    </w:rPr>
  </w:style>
  <w:style w:type="paragraph" w:styleId="DocumentMap">
    <w:name w:val="Document Map"/>
    <w:basedOn w:val="Normal"/>
    <w:link w:val="DocumentMapChar"/>
    <w:rsid w:val="000255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25528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025528"/>
  </w:style>
  <w:style w:type="character" w:customStyle="1" w:styleId="E-mailSignatureChar">
    <w:name w:val="E-mail Signature Char"/>
    <w:link w:val="E-mailSignature"/>
    <w:rsid w:val="00025528"/>
    <w:rPr>
      <w:rFonts w:ascii="Arial" w:hAnsi="Arial" w:cs="Arial"/>
      <w:lang w:eastAsia="en-US"/>
    </w:rPr>
  </w:style>
  <w:style w:type="character" w:styleId="Emphasis">
    <w:name w:val="Emphasis"/>
    <w:qFormat/>
    <w:rsid w:val="00025528"/>
    <w:rPr>
      <w:i/>
      <w:iCs/>
    </w:rPr>
  </w:style>
  <w:style w:type="character" w:styleId="EndnoteReference">
    <w:name w:val="endnote reference"/>
    <w:rsid w:val="00025528"/>
    <w:rPr>
      <w:vertAlign w:val="superscript"/>
    </w:rPr>
  </w:style>
  <w:style w:type="paragraph" w:styleId="EndnoteText">
    <w:name w:val="endnote text"/>
    <w:basedOn w:val="Normal"/>
    <w:link w:val="EndnoteTextChar"/>
    <w:rsid w:val="00025528"/>
  </w:style>
  <w:style w:type="character" w:customStyle="1" w:styleId="EndnoteTextChar">
    <w:name w:val="Endnote Text Char"/>
    <w:link w:val="EndnoteText"/>
    <w:rsid w:val="00025528"/>
    <w:rPr>
      <w:rFonts w:ascii="Arial" w:hAnsi="Arial" w:cs="Arial"/>
      <w:lang w:eastAsia="en-US"/>
    </w:rPr>
  </w:style>
  <w:style w:type="paragraph" w:styleId="EnvelopeAddress">
    <w:name w:val="envelope address"/>
    <w:basedOn w:val="Normal"/>
    <w:rsid w:val="00025528"/>
    <w:pPr>
      <w:framePr w:w="7920" w:h="1980" w:hRule="exact" w:hSpace="180" w:wrap="auto" w:hAnchor="page" w:xAlign="center" w:yAlign="bottom"/>
      <w:ind w:left="2880"/>
    </w:pPr>
    <w:rPr>
      <w:rFonts w:ascii="Cambria" w:eastAsia="SimSun" w:hAnsi="Cambria" w:cs="Times New Roman"/>
      <w:sz w:val="24"/>
      <w:szCs w:val="24"/>
    </w:rPr>
  </w:style>
  <w:style w:type="paragraph" w:styleId="EnvelopeReturn">
    <w:name w:val="envelope return"/>
    <w:basedOn w:val="Normal"/>
    <w:rsid w:val="00025528"/>
    <w:rPr>
      <w:rFonts w:ascii="Cambria" w:eastAsia="SimSun" w:hAnsi="Cambria" w:cs="Times New Roman"/>
    </w:rPr>
  </w:style>
  <w:style w:type="character" w:styleId="FollowedHyperlink">
    <w:name w:val="FollowedHyperlink"/>
    <w:rsid w:val="00025528"/>
    <w:rPr>
      <w:color w:val="800080"/>
      <w:u w:val="single"/>
    </w:rPr>
  </w:style>
  <w:style w:type="character" w:styleId="FootnoteReference">
    <w:name w:val="footnote reference"/>
    <w:rsid w:val="00025528"/>
    <w:rPr>
      <w:vertAlign w:val="superscript"/>
    </w:rPr>
  </w:style>
  <w:style w:type="character" w:styleId="HTMLAcronym">
    <w:name w:val="HTML Acronym"/>
    <w:rsid w:val="00025528"/>
  </w:style>
  <w:style w:type="paragraph" w:styleId="HTMLAddress">
    <w:name w:val="HTML Address"/>
    <w:basedOn w:val="Normal"/>
    <w:link w:val="HTMLAddressChar"/>
    <w:rsid w:val="00025528"/>
    <w:rPr>
      <w:i/>
      <w:iCs/>
    </w:rPr>
  </w:style>
  <w:style w:type="character" w:customStyle="1" w:styleId="HTMLAddressChar">
    <w:name w:val="HTML Address Char"/>
    <w:link w:val="HTMLAddress"/>
    <w:rsid w:val="00025528"/>
    <w:rPr>
      <w:rFonts w:ascii="Arial" w:hAnsi="Arial" w:cs="Arial"/>
      <w:i/>
      <w:iCs/>
      <w:lang w:eastAsia="en-US"/>
    </w:rPr>
  </w:style>
  <w:style w:type="character" w:styleId="HTMLCite">
    <w:name w:val="HTML Cite"/>
    <w:rsid w:val="00025528"/>
    <w:rPr>
      <w:i/>
      <w:iCs/>
    </w:rPr>
  </w:style>
  <w:style w:type="character" w:styleId="HTMLCode">
    <w:name w:val="HTML Code"/>
    <w:rsid w:val="000255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25528"/>
    <w:rPr>
      <w:i/>
      <w:iCs/>
    </w:rPr>
  </w:style>
  <w:style w:type="character" w:styleId="HTMLKeyboard">
    <w:name w:val="HTML Keyboard"/>
    <w:rsid w:val="000255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25528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025528"/>
    <w:rPr>
      <w:rFonts w:ascii="Courier New" w:hAnsi="Courier New" w:cs="Courier New"/>
      <w:lang w:eastAsia="en-US"/>
    </w:rPr>
  </w:style>
  <w:style w:type="character" w:styleId="HTMLSample">
    <w:name w:val="HTML Sample"/>
    <w:rsid w:val="00025528"/>
    <w:rPr>
      <w:rFonts w:ascii="Courier New" w:hAnsi="Courier New" w:cs="Courier New"/>
    </w:rPr>
  </w:style>
  <w:style w:type="character" w:styleId="HTMLTypewriter">
    <w:name w:val="HTML Typewriter"/>
    <w:rsid w:val="0002552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25528"/>
    <w:rPr>
      <w:i/>
      <w:iCs/>
    </w:rPr>
  </w:style>
  <w:style w:type="character" w:styleId="Hyperlink">
    <w:name w:val="Hyperlink"/>
    <w:uiPriority w:val="99"/>
    <w:rsid w:val="00025528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025528"/>
    <w:pPr>
      <w:ind w:left="200" w:hanging="200"/>
    </w:pPr>
  </w:style>
  <w:style w:type="paragraph" w:styleId="Index2">
    <w:name w:val="index 2"/>
    <w:basedOn w:val="Normal"/>
    <w:next w:val="Normal"/>
    <w:autoRedefine/>
    <w:rsid w:val="00025528"/>
    <w:pPr>
      <w:ind w:left="400" w:hanging="200"/>
    </w:pPr>
  </w:style>
  <w:style w:type="paragraph" w:styleId="Index3">
    <w:name w:val="index 3"/>
    <w:basedOn w:val="Normal"/>
    <w:next w:val="Normal"/>
    <w:autoRedefine/>
    <w:rsid w:val="00025528"/>
    <w:pPr>
      <w:ind w:left="600" w:hanging="200"/>
    </w:pPr>
  </w:style>
  <w:style w:type="paragraph" w:styleId="Index4">
    <w:name w:val="index 4"/>
    <w:basedOn w:val="Normal"/>
    <w:next w:val="Normal"/>
    <w:autoRedefine/>
    <w:rsid w:val="00025528"/>
    <w:pPr>
      <w:ind w:left="800" w:hanging="200"/>
    </w:pPr>
  </w:style>
  <w:style w:type="paragraph" w:styleId="Index5">
    <w:name w:val="index 5"/>
    <w:basedOn w:val="Normal"/>
    <w:next w:val="Normal"/>
    <w:autoRedefine/>
    <w:rsid w:val="00025528"/>
    <w:pPr>
      <w:ind w:left="1000" w:hanging="200"/>
    </w:pPr>
  </w:style>
  <w:style w:type="paragraph" w:styleId="Index6">
    <w:name w:val="index 6"/>
    <w:basedOn w:val="Normal"/>
    <w:next w:val="Normal"/>
    <w:autoRedefine/>
    <w:rsid w:val="00025528"/>
    <w:pPr>
      <w:ind w:left="1200" w:hanging="200"/>
    </w:pPr>
  </w:style>
  <w:style w:type="paragraph" w:styleId="Index7">
    <w:name w:val="index 7"/>
    <w:basedOn w:val="Normal"/>
    <w:next w:val="Normal"/>
    <w:autoRedefine/>
    <w:rsid w:val="00025528"/>
    <w:pPr>
      <w:ind w:left="1400" w:hanging="200"/>
    </w:pPr>
  </w:style>
  <w:style w:type="paragraph" w:styleId="Index8">
    <w:name w:val="index 8"/>
    <w:basedOn w:val="Normal"/>
    <w:next w:val="Normal"/>
    <w:autoRedefine/>
    <w:rsid w:val="00025528"/>
    <w:pPr>
      <w:ind w:left="1600" w:hanging="200"/>
    </w:pPr>
  </w:style>
  <w:style w:type="paragraph" w:styleId="Index9">
    <w:name w:val="index 9"/>
    <w:basedOn w:val="Normal"/>
    <w:next w:val="Normal"/>
    <w:autoRedefine/>
    <w:rsid w:val="00025528"/>
    <w:pPr>
      <w:ind w:left="1800" w:hanging="200"/>
    </w:pPr>
  </w:style>
  <w:style w:type="paragraph" w:styleId="IndexHeading">
    <w:name w:val="index heading"/>
    <w:basedOn w:val="Normal"/>
    <w:next w:val="Index1"/>
    <w:rsid w:val="00025528"/>
    <w:rPr>
      <w:rFonts w:ascii="Cambria" w:eastAsia="SimSun" w:hAnsi="Cambria" w:cs="Times New Roman"/>
      <w:b/>
      <w:bCs/>
    </w:rPr>
  </w:style>
  <w:style w:type="character" w:styleId="IntenseEmphasis">
    <w:name w:val="Intense Emphasis"/>
    <w:uiPriority w:val="21"/>
    <w:qFormat/>
    <w:rsid w:val="00025528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5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25528"/>
    <w:rPr>
      <w:rFonts w:ascii="Arial" w:hAnsi="Arial" w:cs="Arial"/>
      <w:b/>
      <w:bCs/>
      <w:i/>
      <w:iCs/>
      <w:color w:val="4F81BD"/>
      <w:lang w:eastAsia="en-US"/>
    </w:rPr>
  </w:style>
  <w:style w:type="character" w:styleId="IntenseReference">
    <w:name w:val="Intense Reference"/>
    <w:uiPriority w:val="32"/>
    <w:qFormat/>
    <w:rsid w:val="00025528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0255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0255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0255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0255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0255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0255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0255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rsid w:val="00025528"/>
  </w:style>
  <w:style w:type="paragraph" w:styleId="List">
    <w:name w:val="List"/>
    <w:basedOn w:val="Normal"/>
    <w:rsid w:val="00025528"/>
    <w:pPr>
      <w:ind w:left="283" w:hanging="283"/>
      <w:contextualSpacing/>
    </w:pPr>
  </w:style>
  <w:style w:type="paragraph" w:styleId="List2">
    <w:name w:val="List 2"/>
    <w:basedOn w:val="Normal"/>
    <w:rsid w:val="00025528"/>
    <w:pPr>
      <w:ind w:left="566" w:hanging="283"/>
      <w:contextualSpacing/>
    </w:pPr>
  </w:style>
  <w:style w:type="paragraph" w:styleId="List3">
    <w:name w:val="List 3"/>
    <w:basedOn w:val="Normal"/>
    <w:rsid w:val="00025528"/>
    <w:pPr>
      <w:ind w:left="849" w:hanging="283"/>
      <w:contextualSpacing/>
    </w:pPr>
  </w:style>
  <w:style w:type="paragraph" w:styleId="List4">
    <w:name w:val="List 4"/>
    <w:basedOn w:val="Normal"/>
    <w:rsid w:val="00025528"/>
    <w:pPr>
      <w:ind w:left="1132" w:hanging="283"/>
      <w:contextualSpacing/>
    </w:pPr>
  </w:style>
  <w:style w:type="paragraph" w:styleId="List5">
    <w:name w:val="List 5"/>
    <w:basedOn w:val="Normal"/>
    <w:rsid w:val="00025528"/>
    <w:pPr>
      <w:ind w:left="1415" w:hanging="283"/>
      <w:contextualSpacing/>
    </w:pPr>
  </w:style>
  <w:style w:type="paragraph" w:styleId="ListBullet">
    <w:name w:val="List Bullet"/>
    <w:basedOn w:val="Normal"/>
    <w:rsid w:val="00025528"/>
    <w:pPr>
      <w:numPr>
        <w:numId w:val="19"/>
      </w:numPr>
      <w:contextualSpacing/>
    </w:pPr>
  </w:style>
  <w:style w:type="paragraph" w:styleId="ListBullet2">
    <w:name w:val="List Bullet 2"/>
    <w:basedOn w:val="Normal"/>
    <w:rsid w:val="00025528"/>
    <w:pPr>
      <w:numPr>
        <w:numId w:val="20"/>
      </w:numPr>
      <w:contextualSpacing/>
    </w:pPr>
  </w:style>
  <w:style w:type="paragraph" w:styleId="ListBullet3">
    <w:name w:val="List Bullet 3"/>
    <w:basedOn w:val="Normal"/>
    <w:rsid w:val="00025528"/>
    <w:pPr>
      <w:numPr>
        <w:numId w:val="21"/>
      </w:numPr>
      <w:contextualSpacing/>
    </w:pPr>
  </w:style>
  <w:style w:type="paragraph" w:styleId="ListBullet4">
    <w:name w:val="List Bullet 4"/>
    <w:basedOn w:val="Normal"/>
    <w:rsid w:val="00025528"/>
    <w:pPr>
      <w:numPr>
        <w:numId w:val="22"/>
      </w:numPr>
      <w:contextualSpacing/>
    </w:pPr>
  </w:style>
  <w:style w:type="paragraph" w:styleId="ListBullet5">
    <w:name w:val="List Bullet 5"/>
    <w:basedOn w:val="Normal"/>
    <w:rsid w:val="00025528"/>
    <w:pPr>
      <w:numPr>
        <w:numId w:val="23"/>
      </w:numPr>
      <w:contextualSpacing/>
    </w:pPr>
  </w:style>
  <w:style w:type="paragraph" w:styleId="ListContinue">
    <w:name w:val="List Continue"/>
    <w:basedOn w:val="Normal"/>
    <w:rsid w:val="00025528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025528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025528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025528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025528"/>
    <w:pPr>
      <w:spacing w:after="120"/>
      <w:ind w:left="1415"/>
      <w:contextualSpacing/>
    </w:pPr>
  </w:style>
  <w:style w:type="paragraph" w:styleId="ListNumber">
    <w:name w:val="List Number"/>
    <w:basedOn w:val="Normal"/>
    <w:rsid w:val="00025528"/>
    <w:pPr>
      <w:numPr>
        <w:numId w:val="24"/>
      </w:numPr>
      <w:contextualSpacing/>
    </w:pPr>
  </w:style>
  <w:style w:type="paragraph" w:styleId="ListNumber2">
    <w:name w:val="List Number 2"/>
    <w:basedOn w:val="Normal"/>
    <w:rsid w:val="00025528"/>
    <w:pPr>
      <w:numPr>
        <w:numId w:val="25"/>
      </w:numPr>
      <w:contextualSpacing/>
    </w:pPr>
  </w:style>
  <w:style w:type="paragraph" w:styleId="ListNumber3">
    <w:name w:val="List Number 3"/>
    <w:basedOn w:val="Normal"/>
    <w:rsid w:val="00025528"/>
    <w:pPr>
      <w:numPr>
        <w:numId w:val="26"/>
      </w:numPr>
      <w:contextualSpacing/>
    </w:pPr>
  </w:style>
  <w:style w:type="paragraph" w:styleId="ListNumber4">
    <w:name w:val="List Number 4"/>
    <w:basedOn w:val="Normal"/>
    <w:rsid w:val="00025528"/>
    <w:pPr>
      <w:numPr>
        <w:numId w:val="27"/>
      </w:numPr>
      <w:contextualSpacing/>
    </w:pPr>
  </w:style>
  <w:style w:type="paragraph" w:styleId="ListNumber5">
    <w:name w:val="List Number 5"/>
    <w:basedOn w:val="Normal"/>
    <w:rsid w:val="00025528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34"/>
    <w:qFormat/>
    <w:rsid w:val="00025528"/>
    <w:pPr>
      <w:ind w:left="720"/>
    </w:pPr>
  </w:style>
  <w:style w:type="paragraph" w:styleId="MacroText">
    <w:name w:val="macro"/>
    <w:link w:val="MacroTextChar"/>
    <w:rsid w:val="000255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025528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0255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SimSun" w:hAnsi="Cambria" w:cs="Times New Roman"/>
      <w:sz w:val="24"/>
      <w:szCs w:val="24"/>
    </w:rPr>
  </w:style>
  <w:style w:type="character" w:customStyle="1" w:styleId="MessageHeaderChar">
    <w:name w:val="Message Header Char"/>
    <w:link w:val="MessageHeader"/>
    <w:rsid w:val="00025528"/>
    <w:rPr>
      <w:rFonts w:ascii="Cambria" w:eastAsia="SimSu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025528"/>
    <w:rPr>
      <w:rFonts w:ascii="Arial" w:hAnsi="Arial" w:cs="Arial"/>
      <w:lang w:eastAsia="en-US"/>
    </w:rPr>
  </w:style>
  <w:style w:type="paragraph" w:styleId="NormalWeb">
    <w:name w:val="Normal (Web)"/>
    <w:basedOn w:val="Normal"/>
    <w:rsid w:val="00025528"/>
    <w:rPr>
      <w:sz w:val="24"/>
      <w:szCs w:val="24"/>
    </w:rPr>
  </w:style>
  <w:style w:type="paragraph" w:styleId="NormalIndent">
    <w:name w:val="Normal Indent"/>
    <w:basedOn w:val="Normal"/>
    <w:rsid w:val="000255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25528"/>
  </w:style>
  <w:style w:type="character" w:customStyle="1" w:styleId="NoteHeadingChar">
    <w:name w:val="Note Heading Char"/>
    <w:link w:val="NoteHeading"/>
    <w:rsid w:val="00025528"/>
    <w:rPr>
      <w:rFonts w:ascii="Arial" w:hAnsi="Arial" w:cs="Arial"/>
      <w:lang w:eastAsia="en-US"/>
    </w:rPr>
  </w:style>
  <w:style w:type="character" w:styleId="PlaceholderText">
    <w:name w:val="Placeholder Text"/>
    <w:uiPriority w:val="99"/>
    <w:semiHidden/>
    <w:rsid w:val="00025528"/>
    <w:rPr>
      <w:color w:val="808080"/>
    </w:rPr>
  </w:style>
  <w:style w:type="paragraph" w:styleId="PlainText">
    <w:name w:val="Plain Text"/>
    <w:basedOn w:val="Normal"/>
    <w:link w:val="PlainTextChar"/>
    <w:rsid w:val="00025528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25528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2552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25528"/>
    <w:rPr>
      <w:rFonts w:ascii="Arial" w:hAnsi="Arial" w:cs="Arial"/>
      <w:i/>
      <w:iCs/>
      <w:color w:val="000000"/>
      <w:lang w:eastAsia="en-US"/>
    </w:rPr>
  </w:style>
  <w:style w:type="paragraph" w:styleId="Salutation">
    <w:name w:val="Salutation"/>
    <w:basedOn w:val="Normal"/>
    <w:next w:val="Normal"/>
    <w:link w:val="SalutationChar"/>
    <w:rsid w:val="00025528"/>
  </w:style>
  <w:style w:type="character" w:customStyle="1" w:styleId="SalutationChar">
    <w:name w:val="Salutation Char"/>
    <w:link w:val="Salutation"/>
    <w:rsid w:val="00025528"/>
    <w:rPr>
      <w:rFonts w:ascii="Arial" w:hAnsi="Arial" w:cs="Arial"/>
      <w:lang w:eastAsia="en-US"/>
    </w:rPr>
  </w:style>
  <w:style w:type="paragraph" w:styleId="Signature">
    <w:name w:val="Signature"/>
    <w:basedOn w:val="Normal"/>
    <w:link w:val="SignatureChar"/>
    <w:rsid w:val="00025528"/>
    <w:pPr>
      <w:ind w:left="4252"/>
    </w:pPr>
  </w:style>
  <w:style w:type="character" w:customStyle="1" w:styleId="SignatureChar">
    <w:name w:val="Signature Char"/>
    <w:link w:val="Signature"/>
    <w:rsid w:val="00025528"/>
    <w:rPr>
      <w:rFonts w:ascii="Arial" w:hAnsi="Arial" w:cs="Arial"/>
      <w:lang w:eastAsia="en-US"/>
    </w:rPr>
  </w:style>
  <w:style w:type="character" w:styleId="Strong">
    <w:name w:val="Strong"/>
    <w:qFormat/>
    <w:rsid w:val="0002552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25528"/>
    <w:pPr>
      <w:spacing w:after="60"/>
      <w:jc w:val="center"/>
      <w:outlineLvl w:val="1"/>
    </w:pPr>
    <w:rPr>
      <w:rFonts w:ascii="Cambria" w:eastAsia="SimSun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025528"/>
    <w:rPr>
      <w:rFonts w:ascii="Cambria" w:eastAsia="SimSu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025528"/>
    <w:rPr>
      <w:i/>
      <w:iCs/>
      <w:color w:val="808080"/>
    </w:rPr>
  </w:style>
  <w:style w:type="character" w:styleId="SubtleReference">
    <w:name w:val="Subtle Reference"/>
    <w:uiPriority w:val="31"/>
    <w:qFormat/>
    <w:rsid w:val="00025528"/>
    <w:rPr>
      <w:smallCaps/>
      <w:color w:val="C0504D"/>
      <w:u w:val="single"/>
    </w:rPr>
  </w:style>
  <w:style w:type="table" w:styleId="Table3Deffects1">
    <w:name w:val="Table 3D effects 1"/>
    <w:basedOn w:val="TableNormal"/>
    <w:rsid w:val="000255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255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255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255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255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255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255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255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255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255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255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255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255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255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255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255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255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2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255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255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255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255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255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255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255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255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255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255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255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255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255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255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255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255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25528"/>
    <w:pPr>
      <w:ind w:left="200" w:hanging="200"/>
    </w:pPr>
  </w:style>
  <w:style w:type="paragraph" w:styleId="TableofFigures">
    <w:name w:val="table of figures"/>
    <w:basedOn w:val="Normal"/>
    <w:next w:val="Normal"/>
    <w:rsid w:val="00025528"/>
  </w:style>
  <w:style w:type="table" w:styleId="TableProfessional">
    <w:name w:val="Table Professional"/>
    <w:basedOn w:val="TableNormal"/>
    <w:rsid w:val="000255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255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255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255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255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255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2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255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255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255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025528"/>
    <w:pPr>
      <w:spacing w:before="240" w:after="60"/>
      <w:jc w:val="center"/>
      <w:outlineLvl w:val="0"/>
    </w:pPr>
    <w:rPr>
      <w:rFonts w:ascii="Cambria" w:eastAsia="SimSu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25528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025528"/>
    <w:pPr>
      <w:spacing w:before="120"/>
    </w:pPr>
    <w:rPr>
      <w:rFonts w:ascii="Cambria" w:eastAsia="SimSun" w:hAnsi="Cambria" w:cs="Times New Roman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025528"/>
    <w:pPr>
      <w:ind w:left="600"/>
    </w:pPr>
  </w:style>
  <w:style w:type="paragraph" w:styleId="TOC5">
    <w:name w:val="toc 5"/>
    <w:basedOn w:val="Normal"/>
    <w:next w:val="Normal"/>
    <w:autoRedefine/>
    <w:rsid w:val="00025528"/>
    <w:pPr>
      <w:ind w:left="800"/>
    </w:pPr>
  </w:style>
  <w:style w:type="paragraph" w:styleId="TOC6">
    <w:name w:val="toc 6"/>
    <w:basedOn w:val="Normal"/>
    <w:next w:val="Normal"/>
    <w:autoRedefine/>
    <w:rsid w:val="00025528"/>
    <w:pPr>
      <w:ind w:left="1000"/>
    </w:pPr>
  </w:style>
  <w:style w:type="paragraph" w:styleId="TOC7">
    <w:name w:val="toc 7"/>
    <w:basedOn w:val="Normal"/>
    <w:next w:val="Normal"/>
    <w:autoRedefine/>
    <w:rsid w:val="00025528"/>
    <w:pPr>
      <w:ind w:left="1200"/>
    </w:pPr>
  </w:style>
  <w:style w:type="paragraph" w:styleId="TOC8">
    <w:name w:val="toc 8"/>
    <w:basedOn w:val="Normal"/>
    <w:next w:val="Normal"/>
    <w:autoRedefine/>
    <w:rsid w:val="00025528"/>
    <w:pPr>
      <w:ind w:left="1400"/>
    </w:pPr>
  </w:style>
  <w:style w:type="paragraph" w:styleId="TOC9">
    <w:name w:val="toc 9"/>
    <w:basedOn w:val="Normal"/>
    <w:next w:val="Normal"/>
    <w:autoRedefine/>
    <w:rsid w:val="00025528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528"/>
    <w:pPr>
      <w:keepNext/>
      <w:numPr>
        <w:numId w:val="0"/>
      </w:numPr>
      <w:spacing w:before="240" w:after="60"/>
      <w:outlineLvl w:val="9"/>
    </w:pPr>
    <w:rPr>
      <w:rFonts w:ascii="Cambria" w:eastAsia="SimSun" w:hAnsi="Cambria" w:cs="Times New Roman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27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66BA-390F-44BD-BEB7-AC14B564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Jenny Phung</cp:lastModifiedBy>
  <cp:revision>2</cp:revision>
  <dcterms:created xsi:type="dcterms:W3CDTF">2020-11-24T02:47:00Z</dcterms:created>
  <dcterms:modified xsi:type="dcterms:W3CDTF">2020-11-25T03:46:00Z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fblank.dotm</vt:lpwstr>
  </property>
  <property fmtid="{D5CDD505-2E9C-101B-9397-08002B2CF9AE}" pid="3" name="DocID">
    <vt:lpwstr>49344151_4</vt:lpwstr>
  </property>
</Properties>
</file>